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87" w:rsidRPr="00125866" w:rsidRDefault="00125866" w:rsidP="00125866">
      <w:pPr>
        <w:pStyle w:val="Ingenafstand"/>
        <w:rPr>
          <w:rFonts w:ascii="Arial" w:hAnsi="Arial" w:cs="Arial"/>
          <w:b/>
          <w:sz w:val="28"/>
          <w:szCs w:val="28"/>
        </w:rPr>
      </w:pPr>
      <w:r w:rsidRPr="00125866">
        <w:rPr>
          <w:rFonts w:ascii="Arial" w:hAnsi="Arial" w:cs="Arial"/>
          <w:b/>
          <w:sz w:val="28"/>
          <w:szCs w:val="28"/>
        </w:rPr>
        <w:t>Cellegruppesnak om nådegaver</w:t>
      </w:r>
    </w:p>
    <w:p w:rsidR="00125866" w:rsidRDefault="00125866" w:rsidP="00125866">
      <w:pPr>
        <w:pStyle w:val="Ingenafstand"/>
        <w:rPr>
          <w:rFonts w:ascii="Arial" w:hAnsi="Arial" w:cs="Arial"/>
        </w:rPr>
      </w:pPr>
    </w:p>
    <w:p w:rsidR="00125866" w:rsidRPr="00125866" w:rsidRDefault="00125866" w:rsidP="00125866">
      <w:pPr>
        <w:pStyle w:val="Ingenafstand"/>
        <w:rPr>
          <w:rFonts w:ascii="Arial" w:hAnsi="Arial" w:cs="Arial"/>
        </w:rPr>
      </w:pPr>
      <w:r w:rsidRPr="00125866">
        <w:rPr>
          <w:rFonts w:ascii="Arial" w:hAnsi="Arial" w:cs="Arial"/>
        </w:rPr>
        <w:t>BEGYND med at tage en runde, hvor alle kort siger, hvad de mener er svaret på: “Hvad er en nådegave?”.</w:t>
      </w:r>
    </w:p>
    <w:p w:rsidR="00125866" w:rsidRDefault="00125866" w:rsidP="00125866">
      <w:pPr>
        <w:pStyle w:val="Ingenafstand"/>
        <w:rPr>
          <w:rFonts w:ascii="Arial" w:hAnsi="Arial" w:cs="Arial"/>
          <w:bCs/>
        </w:rPr>
      </w:pPr>
    </w:p>
    <w:p w:rsidR="00125866" w:rsidRPr="00125866" w:rsidRDefault="00125866" w:rsidP="00125866">
      <w:pPr>
        <w:pStyle w:val="Ingenafstand"/>
        <w:rPr>
          <w:rFonts w:ascii="Arial" w:hAnsi="Arial" w:cs="Arial"/>
          <w:b/>
          <w:bCs/>
          <w:sz w:val="24"/>
          <w:szCs w:val="24"/>
        </w:rPr>
      </w:pPr>
      <w:r w:rsidRPr="00125866">
        <w:rPr>
          <w:rFonts w:ascii="Arial" w:hAnsi="Arial" w:cs="Arial"/>
          <w:b/>
          <w:bCs/>
          <w:sz w:val="24"/>
          <w:szCs w:val="24"/>
        </w:rPr>
        <w:t>Gratis gaver</w:t>
      </w:r>
    </w:p>
    <w:p w:rsidR="00125866" w:rsidRPr="00125866" w:rsidRDefault="00125866" w:rsidP="00125866">
      <w:pPr>
        <w:pStyle w:val="Ingenafstand"/>
        <w:rPr>
          <w:rFonts w:ascii="Arial" w:hAnsi="Arial" w:cs="Arial"/>
          <w:bCs/>
        </w:rPr>
      </w:pPr>
      <w:r w:rsidRPr="00125866">
        <w:rPr>
          <w:rFonts w:ascii="Arial" w:hAnsi="Arial" w:cs="Arial"/>
        </w:rPr>
        <w:t xml:space="preserve">    Ordet "nådegave" kommer fra det græske "karisma" og betyder direkte oversat: "noget af nåde". "Karis" betyder nåde, altså Guds kærlige indstilling til os: Han giver os alt - </w:t>
      </w:r>
      <w:r w:rsidRPr="00125866">
        <w:rPr>
          <w:rFonts w:ascii="Arial" w:hAnsi="Arial" w:cs="Arial"/>
          <w:i/>
          <w:iCs/>
        </w:rPr>
        <w:t>helt gratis</w:t>
      </w:r>
      <w:r w:rsidRPr="00125866">
        <w:rPr>
          <w:rFonts w:ascii="Arial" w:hAnsi="Arial" w:cs="Arial"/>
        </w:rPr>
        <w:t xml:space="preserve"> - ene og alene fordi Han elsker os. </w:t>
      </w:r>
      <w:r w:rsidRPr="00125866">
        <w:rPr>
          <w:rFonts w:ascii="Arial" w:hAnsi="Arial" w:cs="Arial"/>
          <w:bCs/>
        </w:rPr>
        <w:t xml:space="preserve">Ordet kan bruges om hele Guds nåde. </w:t>
      </w:r>
    </w:p>
    <w:p w:rsidR="00125866" w:rsidRPr="00125866" w:rsidRDefault="00125866" w:rsidP="00125866">
      <w:pPr>
        <w:pStyle w:val="Ingenafstand"/>
        <w:rPr>
          <w:rFonts w:ascii="Arial" w:hAnsi="Arial" w:cs="Arial"/>
        </w:rPr>
      </w:pPr>
      <w:r w:rsidRPr="00125866">
        <w:rPr>
          <w:rFonts w:ascii="Arial" w:hAnsi="Arial" w:cs="Arial"/>
          <w:bCs/>
        </w:rPr>
        <w:t xml:space="preserve">Ordet "nådegave" betyder så simpelthen hele Guds </w:t>
      </w:r>
      <w:proofErr w:type="spellStart"/>
      <w:r w:rsidRPr="00125866">
        <w:rPr>
          <w:rFonts w:ascii="Arial" w:hAnsi="Arial" w:cs="Arial"/>
          <w:bCs/>
        </w:rPr>
        <w:t>frelsesgave</w:t>
      </w:r>
      <w:proofErr w:type="spellEnd"/>
      <w:r w:rsidRPr="00125866">
        <w:rPr>
          <w:rFonts w:ascii="Arial" w:hAnsi="Arial" w:cs="Arial"/>
          <w:bCs/>
        </w:rPr>
        <w:t xml:space="preserve"> til os (se Rom </w:t>
      </w:r>
      <w:smartTag w:uri="urn:schemas-microsoft-com:office:smarttags" w:element="metricconverter">
        <w:smartTagPr>
          <w:attr w:name="ProductID" w:val="5,15f"/>
        </w:smartTagPr>
        <w:r w:rsidRPr="00125866">
          <w:rPr>
            <w:rFonts w:ascii="Arial" w:hAnsi="Arial" w:cs="Arial"/>
            <w:bCs/>
          </w:rPr>
          <w:t>5,15f</w:t>
        </w:r>
      </w:smartTag>
      <w:r w:rsidRPr="00125866">
        <w:rPr>
          <w:rFonts w:ascii="Arial" w:hAnsi="Arial" w:cs="Arial"/>
          <w:bCs/>
        </w:rPr>
        <w:t>; 6,23; 11,19).</w:t>
      </w:r>
    </w:p>
    <w:p w:rsidR="00125866" w:rsidRDefault="00125866" w:rsidP="00125866">
      <w:pPr>
        <w:pStyle w:val="Ingenafstand"/>
        <w:rPr>
          <w:rFonts w:ascii="Arial" w:hAnsi="Arial" w:cs="Arial"/>
          <w:bCs/>
        </w:rPr>
      </w:pPr>
      <w:r w:rsidRPr="00125866">
        <w:rPr>
          <w:rFonts w:ascii="Arial" w:hAnsi="Arial" w:cs="Arial"/>
          <w:bCs/>
        </w:rPr>
        <w:t xml:space="preserve">Men de fleste steder bruges ordet om en ganske bestemt del af Guds gaver: den </w:t>
      </w:r>
      <w:r w:rsidRPr="00125866">
        <w:rPr>
          <w:rFonts w:ascii="Arial" w:hAnsi="Arial" w:cs="Arial"/>
          <w:bCs/>
          <w:i/>
          <w:iCs/>
        </w:rPr>
        <w:t>udrustning</w:t>
      </w:r>
      <w:r w:rsidRPr="00125866">
        <w:rPr>
          <w:rFonts w:ascii="Arial" w:hAnsi="Arial" w:cs="Arial"/>
          <w:bCs/>
        </w:rPr>
        <w:t xml:space="preserve">, Helligånden giver os </w:t>
      </w:r>
      <w:r w:rsidRPr="00125866">
        <w:rPr>
          <w:rFonts w:ascii="Arial" w:hAnsi="Arial" w:cs="Arial"/>
          <w:bCs/>
          <w:i/>
          <w:iCs/>
        </w:rPr>
        <w:t>til tjeneste</w:t>
      </w:r>
      <w:r w:rsidRPr="00125866">
        <w:rPr>
          <w:rFonts w:ascii="Arial" w:hAnsi="Arial" w:cs="Arial"/>
          <w:bCs/>
        </w:rPr>
        <w:t>!</w:t>
      </w:r>
    </w:p>
    <w:p w:rsidR="00125866" w:rsidRPr="00125866" w:rsidRDefault="00125866" w:rsidP="00125866">
      <w:pPr>
        <w:pStyle w:val="Ingenafstand"/>
        <w:rPr>
          <w:rFonts w:ascii="Arial" w:hAnsi="Arial" w:cs="Arial"/>
        </w:rPr>
      </w:pPr>
    </w:p>
    <w:p w:rsidR="00125866" w:rsidRPr="00125866" w:rsidRDefault="00125866" w:rsidP="00125866">
      <w:pPr>
        <w:pStyle w:val="Ingenafstand"/>
        <w:rPr>
          <w:rFonts w:ascii="Arial" w:hAnsi="Arial" w:cs="Arial"/>
          <w:b/>
          <w:sz w:val="24"/>
          <w:szCs w:val="24"/>
        </w:rPr>
      </w:pPr>
      <w:r w:rsidRPr="00125866">
        <w:rPr>
          <w:rFonts w:ascii="Arial" w:hAnsi="Arial" w:cs="Arial"/>
          <w:b/>
          <w:bCs/>
          <w:sz w:val="24"/>
          <w:szCs w:val="24"/>
        </w:rPr>
        <w:t>Gaver, der skal bruges - ellers bliver Jesus handicappet!</w:t>
      </w:r>
    </w:p>
    <w:p w:rsidR="00125866" w:rsidRPr="00125866" w:rsidRDefault="00125866" w:rsidP="00125866">
      <w:pPr>
        <w:pStyle w:val="Ingenafstand"/>
        <w:rPr>
          <w:rFonts w:ascii="Arial" w:hAnsi="Arial" w:cs="Arial"/>
        </w:rPr>
      </w:pPr>
      <w:r w:rsidRPr="00125866">
        <w:rPr>
          <w:rFonts w:ascii="Arial" w:hAnsi="Arial" w:cs="Arial"/>
        </w:rPr>
        <w:t xml:space="preserve">    Hvis vi bliver i </w:t>
      </w:r>
      <w:proofErr w:type="spellStart"/>
      <w:r w:rsidRPr="00125866">
        <w:rPr>
          <w:rFonts w:ascii="Arial" w:hAnsi="Arial" w:cs="Arial"/>
        </w:rPr>
        <w:t>Efeserbrevet</w:t>
      </w:r>
      <w:proofErr w:type="spellEnd"/>
      <w:r w:rsidRPr="00125866">
        <w:rPr>
          <w:rFonts w:ascii="Arial" w:hAnsi="Arial" w:cs="Arial"/>
        </w:rPr>
        <w:t xml:space="preserve">, ser vi </w:t>
      </w:r>
      <w:r w:rsidRPr="00125866">
        <w:rPr>
          <w:rFonts w:ascii="Arial" w:hAnsi="Arial" w:cs="Arial"/>
          <w:bCs/>
        </w:rPr>
        <w:t>hvorfor</w:t>
      </w:r>
      <w:r w:rsidRPr="00125866">
        <w:rPr>
          <w:rFonts w:ascii="Arial" w:hAnsi="Arial" w:cs="Arial"/>
        </w:rPr>
        <w:t xml:space="preserve"> disse gaver gives: For at "Kristi legeme" </w:t>
      </w:r>
      <w:proofErr w:type="gramStart"/>
      <w:r w:rsidRPr="00125866">
        <w:rPr>
          <w:rFonts w:ascii="Arial" w:hAnsi="Arial" w:cs="Arial"/>
        </w:rPr>
        <w:t xml:space="preserve">( </w:t>
      </w:r>
      <w:proofErr w:type="spellStart"/>
      <w:r w:rsidRPr="00125866">
        <w:rPr>
          <w:rFonts w:ascii="Arial" w:hAnsi="Arial" w:cs="Arial"/>
        </w:rPr>
        <w:t>Ef</w:t>
      </w:r>
      <w:proofErr w:type="spellEnd"/>
      <w:proofErr w:type="gramEnd"/>
      <w:r w:rsidRPr="00125866">
        <w:rPr>
          <w:rFonts w:ascii="Arial" w:hAnsi="Arial" w:cs="Arial"/>
        </w:rPr>
        <w:t xml:space="preserve"> 4,12) kan opbygges. Det vil sige: for at menigheden kan leve og vokse. Gaverne er ikke givet til pynt eller som privat luksus. Eller for at blive sikker på at jeg er Guds barn. De er givet os som redskaber. De skal bruges til at arbejde med!</w:t>
      </w:r>
    </w:p>
    <w:p w:rsidR="00125866" w:rsidRPr="00125866" w:rsidRDefault="00125866" w:rsidP="00125866">
      <w:pPr>
        <w:pStyle w:val="Ingenafstand"/>
        <w:rPr>
          <w:rFonts w:ascii="Arial" w:hAnsi="Arial" w:cs="Arial"/>
        </w:rPr>
      </w:pPr>
      <w:r w:rsidRPr="00125866">
        <w:rPr>
          <w:rFonts w:ascii="Arial" w:hAnsi="Arial" w:cs="Arial"/>
        </w:rPr>
        <w:t xml:space="preserve">    Og - det er så vigtigt! 1 Kor 12,27: Menigheden er Kristi legeme! En utrolig stor ting! Godt nok kan Jesus tale til mennesker f.eks. gennem drømme. Men i langt de fleste tilfælde taler han til mennesker ved at lade en kristen fortælle om ham! Den kristne er Jesu mund. Jesus kan hjælpe mennesker med deres problemer gennem f.eks. en engel. Men i langt de fleste tilfælde hjælper han ved at sende en kristen, der hjælper! Den kristne er Jesu hænder og fødder! Kort sagt: De kristne i din by er Jesu legeme i byen! Hvis I ikke fungerer godt, er Jesus handicappet i jeres by - så kan han ikke arbejde, som han gerne vil! Derfor er det så afgørende at vi vil lade os bruge. Det er så afgørende at vi ikke gør det i egen kraft - men lader Helligåndens kraft arbejde i os. Og det sker bl.a. ved at tage imod nådegaverne og bruge dem!</w:t>
      </w:r>
    </w:p>
    <w:p w:rsidR="00125866" w:rsidRDefault="00125866" w:rsidP="00125866">
      <w:pPr>
        <w:pStyle w:val="Ingenafstand"/>
        <w:rPr>
          <w:rFonts w:ascii="Arial" w:hAnsi="Arial" w:cs="Arial"/>
          <w:b/>
        </w:rPr>
      </w:pPr>
    </w:p>
    <w:p w:rsidR="00125866" w:rsidRPr="00125866" w:rsidRDefault="00125866" w:rsidP="00125866">
      <w:pPr>
        <w:pStyle w:val="Ingenafstand"/>
        <w:rPr>
          <w:rFonts w:ascii="Arial" w:hAnsi="Arial" w:cs="Arial"/>
          <w:b/>
          <w:sz w:val="24"/>
          <w:szCs w:val="24"/>
        </w:rPr>
      </w:pPr>
      <w:r w:rsidRPr="00125866">
        <w:rPr>
          <w:rFonts w:ascii="Arial" w:hAnsi="Arial" w:cs="Arial"/>
          <w:b/>
          <w:sz w:val="24"/>
          <w:szCs w:val="24"/>
        </w:rPr>
        <w:t>Læs 1 Kor 12,1-31</w:t>
      </w:r>
    </w:p>
    <w:p w:rsidR="00125866" w:rsidRDefault="00125866" w:rsidP="00125866">
      <w:pPr>
        <w:pStyle w:val="Ingenafstand"/>
        <w:rPr>
          <w:rFonts w:ascii="Arial" w:hAnsi="Arial" w:cs="Arial"/>
        </w:rPr>
      </w:pPr>
      <w:r w:rsidRPr="00125866">
        <w:rPr>
          <w:rFonts w:ascii="Arial" w:hAnsi="Arial" w:cs="Arial"/>
        </w:rPr>
        <w:t xml:space="preserve">a) Tal om, hvordan I er kommet til tro hver især; hvilken rolle har nådegaverne spillet i den forbindelse? </w:t>
      </w:r>
    </w:p>
    <w:p w:rsidR="00125866" w:rsidRPr="00125866" w:rsidRDefault="00125866" w:rsidP="00125866">
      <w:pPr>
        <w:pStyle w:val="Ingenafstand"/>
        <w:rPr>
          <w:rFonts w:ascii="Arial" w:hAnsi="Arial" w:cs="Arial"/>
        </w:rPr>
      </w:pPr>
    </w:p>
    <w:p w:rsidR="00125866" w:rsidRPr="00125866" w:rsidRDefault="00125866" w:rsidP="00125866">
      <w:pPr>
        <w:pStyle w:val="Ingenafstand"/>
        <w:rPr>
          <w:rFonts w:ascii="Arial" w:hAnsi="Arial" w:cs="Arial"/>
        </w:rPr>
      </w:pPr>
      <w:r w:rsidRPr="00125866">
        <w:rPr>
          <w:rFonts w:ascii="Arial" w:hAnsi="Arial" w:cs="Arial"/>
        </w:rPr>
        <w:t xml:space="preserve">b) Overvej: ”Hvis Gud trak sin Hellige Ånd væk fra jeres kristne fællesskab, hvor længe ville I så køre videre på rutinen?” </w:t>
      </w:r>
    </w:p>
    <w:p w:rsidR="00125866" w:rsidRDefault="00125866" w:rsidP="00125866">
      <w:pPr>
        <w:pStyle w:val="Ingenafstand"/>
        <w:rPr>
          <w:rFonts w:ascii="Arial" w:hAnsi="Arial" w:cs="Arial"/>
        </w:rPr>
      </w:pPr>
    </w:p>
    <w:p w:rsidR="00125866" w:rsidRPr="00125866" w:rsidRDefault="00125866" w:rsidP="00125866">
      <w:pPr>
        <w:pStyle w:val="Ingenafstand"/>
        <w:rPr>
          <w:rFonts w:ascii="Arial" w:hAnsi="Arial" w:cs="Arial"/>
        </w:rPr>
      </w:pPr>
      <w:r w:rsidRPr="00125866">
        <w:rPr>
          <w:rFonts w:ascii="Arial" w:hAnsi="Arial" w:cs="Arial"/>
        </w:rPr>
        <w:t xml:space="preserve">c) Oplever I jeres kristne fællesskab som et ”Jesus-legeme”? Er Jesu legeme ”handicappet” i jeres by? </w:t>
      </w:r>
    </w:p>
    <w:p w:rsidR="00125866" w:rsidRDefault="00125866" w:rsidP="00125866">
      <w:pPr>
        <w:pStyle w:val="Ingenafstand"/>
        <w:rPr>
          <w:rFonts w:ascii="Arial" w:hAnsi="Arial" w:cs="Arial"/>
        </w:rPr>
      </w:pPr>
    </w:p>
    <w:p w:rsidR="00125866" w:rsidRPr="00125866" w:rsidRDefault="00125866" w:rsidP="00125866">
      <w:pPr>
        <w:pStyle w:val="Ingenafstand"/>
        <w:rPr>
          <w:rFonts w:ascii="Arial" w:hAnsi="Arial" w:cs="Arial"/>
        </w:rPr>
      </w:pPr>
      <w:r w:rsidRPr="00125866">
        <w:rPr>
          <w:rFonts w:ascii="Arial" w:hAnsi="Arial" w:cs="Arial"/>
        </w:rPr>
        <w:t>d) Er det sådan hos jer, at hvis en af jer har det skidt, så vil de andre gerne hjælpe og hvis en af jer er glad, så glæder de andre sig over det? (1 Kor 12,26)</w:t>
      </w:r>
    </w:p>
    <w:p w:rsidR="00125866" w:rsidRDefault="00125866" w:rsidP="00125866">
      <w:pPr>
        <w:pStyle w:val="Ingenafstand"/>
        <w:rPr>
          <w:rFonts w:ascii="Arial" w:hAnsi="Arial" w:cs="Arial"/>
        </w:rPr>
      </w:pPr>
    </w:p>
    <w:p w:rsidR="00125866" w:rsidRPr="00125866" w:rsidRDefault="00125866" w:rsidP="00125866">
      <w:pPr>
        <w:pStyle w:val="Ingenafstand"/>
        <w:rPr>
          <w:rFonts w:ascii="Arial" w:hAnsi="Arial" w:cs="Arial"/>
        </w:rPr>
      </w:pPr>
      <w:r w:rsidRPr="00125866">
        <w:rPr>
          <w:rFonts w:ascii="Arial" w:hAnsi="Arial" w:cs="Arial"/>
        </w:rPr>
        <w:t>e) Er det sådan hos jer, at nogle er mismodige over at de ikke kan det, de andre kan? Eller at nogen er hovmodige over det, de kan? (1 Kor 12,14-22)</w:t>
      </w:r>
    </w:p>
    <w:p w:rsidR="00125866" w:rsidRDefault="00125866" w:rsidP="00125866">
      <w:pPr>
        <w:pStyle w:val="Ingenafstand"/>
        <w:rPr>
          <w:rFonts w:ascii="Arial" w:hAnsi="Arial" w:cs="Arial"/>
          <w:b/>
          <w:sz w:val="24"/>
          <w:szCs w:val="24"/>
        </w:rPr>
      </w:pPr>
    </w:p>
    <w:p w:rsidR="00125866" w:rsidRPr="00125866" w:rsidRDefault="00125866" w:rsidP="00125866">
      <w:pPr>
        <w:pStyle w:val="Ingenafstand"/>
        <w:rPr>
          <w:rFonts w:ascii="Arial" w:hAnsi="Arial" w:cs="Arial"/>
          <w:b/>
          <w:sz w:val="24"/>
          <w:szCs w:val="24"/>
        </w:rPr>
      </w:pPr>
      <w:r w:rsidRPr="00125866">
        <w:rPr>
          <w:rFonts w:ascii="Arial" w:hAnsi="Arial" w:cs="Arial"/>
          <w:b/>
          <w:sz w:val="24"/>
          <w:szCs w:val="24"/>
        </w:rPr>
        <w:t>Læs 1 Pet 4,10-11</w:t>
      </w:r>
    </w:p>
    <w:p w:rsidR="00125866" w:rsidRDefault="00125866" w:rsidP="00125866">
      <w:pPr>
        <w:pStyle w:val="Ingenafstand"/>
        <w:rPr>
          <w:rFonts w:ascii="Arial" w:hAnsi="Arial" w:cs="Arial"/>
          <w:bCs/>
        </w:rPr>
      </w:pPr>
      <w:r w:rsidRPr="00125866">
        <w:rPr>
          <w:rFonts w:ascii="Arial" w:hAnsi="Arial" w:cs="Arial"/>
          <w:bCs/>
        </w:rPr>
        <w:t>a) Kan I se nogle konkrete nådegaver hos hin</w:t>
      </w:r>
      <w:r>
        <w:rPr>
          <w:rFonts w:ascii="Arial" w:hAnsi="Arial" w:cs="Arial"/>
          <w:bCs/>
        </w:rPr>
        <w:t xml:space="preserve">anden? </w:t>
      </w:r>
      <w:r w:rsidRPr="00125866">
        <w:rPr>
          <w:rFonts w:ascii="Arial" w:hAnsi="Arial" w:cs="Arial"/>
          <w:bCs/>
        </w:rPr>
        <w:t xml:space="preserve">Prøv at hjælpe hinanden med at få klarhed over, hvilken udrustning til tjeneste, som I hver </w:t>
      </w:r>
      <w:r>
        <w:rPr>
          <w:rFonts w:ascii="Arial" w:hAnsi="Arial" w:cs="Arial"/>
          <w:bCs/>
        </w:rPr>
        <w:t>i</w:t>
      </w:r>
      <w:r w:rsidRPr="00125866">
        <w:rPr>
          <w:rFonts w:ascii="Arial" w:hAnsi="Arial" w:cs="Arial"/>
          <w:bCs/>
        </w:rPr>
        <w:t xml:space="preserve">sær har – </w:t>
      </w:r>
      <w:r>
        <w:rPr>
          <w:rFonts w:ascii="Arial" w:hAnsi="Arial" w:cs="Arial"/>
          <w:bCs/>
        </w:rPr>
        <w:t>og som findes i jeres fællesskab.</w:t>
      </w:r>
    </w:p>
    <w:p w:rsidR="00125866" w:rsidRPr="00125866" w:rsidRDefault="00125866" w:rsidP="00125866">
      <w:pPr>
        <w:pStyle w:val="Ingenafstand"/>
        <w:rPr>
          <w:rFonts w:ascii="Arial" w:hAnsi="Arial" w:cs="Arial"/>
          <w:bCs/>
        </w:rPr>
      </w:pPr>
    </w:p>
    <w:p w:rsidR="00125866" w:rsidRPr="00125866" w:rsidRDefault="00125866" w:rsidP="00125866">
      <w:pPr>
        <w:pStyle w:val="Ingenafstand"/>
        <w:rPr>
          <w:rFonts w:ascii="Arial" w:hAnsi="Arial" w:cs="Arial"/>
          <w:bCs/>
        </w:rPr>
      </w:pPr>
      <w:r w:rsidRPr="00125866">
        <w:rPr>
          <w:rFonts w:ascii="Arial" w:hAnsi="Arial" w:cs="Arial"/>
          <w:bCs/>
        </w:rPr>
        <w:t>b) Hvad hæmmer brugen af nådegaver i et kristent fællesskab?</w:t>
      </w:r>
    </w:p>
    <w:p w:rsidR="00125866" w:rsidRPr="00125866" w:rsidRDefault="00125866" w:rsidP="00125866">
      <w:pPr>
        <w:pStyle w:val="Ingenafstand"/>
        <w:rPr>
          <w:rFonts w:ascii="Arial" w:hAnsi="Arial" w:cs="Arial"/>
          <w:bCs/>
        </w:rPr>
      </w:pPr>
    </w:p>
    <w:p w:rsidR="00125866" w:rsidRPr="00125866" w:rsidRDefault="00125866" w:rsidP="00125866">
      <w:pPr>
        <w:pStyle w:val="Ingenafstand"/>
        <w:rPr>
          <w:rFonts w:ascii="Arial" w:hAnsi="Arial" w:cs="Arial"/>
          <w:bCs/>
        </w:rPr>
      </w:pPr>
      <w:r w:rsidRPr="00125866">
        <w:rPr>
          <w:rFonts w:ascii="Arial" w:hAnsi="Arial" w:cs="Arial"/>
          <w:bCs/>
        </w:rPr>
        <w:t>c) Hvad fremmer brugen af nådegaver i et kristent fællesskab?</w:t>
      </w:r>
    </w:p>
    <w:p w:rsidR="00125866" w:rsidRPr="00125866" w:rsidRDefault="00125866" w:rsidP="00125866">
      <w:pPr>
        <w:pStyle w:val="Ingenafstand"/>
        <w:rPr>
          <w:rFonts w:ascii="Arial" w:hAnsi="Arial" w:cs="Arial"/>
          <w:bCs/>
        </w:rPr>
      </w:pPr>
    </w:p>
    <w:p w:rsidR="00125866" w:rsidRPr="00125866" w:rsidRDefault="00125866" w:rsidP="00125866">
      <w:pPr>
        <w:pStyle w:val="Ingenafstand"/>
        <w:rPr>
          <w:rFonts w:ascii="Arial" w:hAnsi="Arial" w:cs="Arial"/>
          <w:bCs/>
        </w:rPr>
      </w:pPr>
      <w:r w:rsidRPr="00125866">
        <w:rPr>
          <w:rFonts w:ascii="Arial" w:hAnsi="Arial" w:cs="Arial"/>
          <w:bCs/>
        </w:rPr>
        <w:t>Slut måske med at bede for hinanden og for jeres fællesskab: at nådegaverne må trives hos jer.</w:t>
      </w:r>
    </w:p>
    <w:p w:rsidR="00125866" w:rsidRPr="00125866" w:rsidRDefault="00125866" w:rsidP="00125866">
      <w:pPr>
        <w:pStyle w:val="Ingenafstand"/>
        <w:rPr>
          <w:rFonts w:ascii="Arial" w:hAnsi="Arial" w:cs="Arial"/>
          <w:bCs/>
        </w:rPr>
      </w:pPr>
    </w:p>
    <w:p w:rsidR="00125866" w:rsidRPr="00125866" w:rsidRDefault="00125866" w:rsidP="00125866">
      <w:pPr>
        <w:pStyle w:val="Ingenafstand"/>
        <w:rPr>
          <w:rFonts w:ascii="Arial" w:hAnsi="Arial" w:cs="Arial"/>
          <w:b/>
        </w:rPr>
      </w:pPr>
      <w:bookmarkStart w:id="0" w:name="_GoBack"/>
      <w:bookmarkEnd w:id="0"/>
    </w:p>
    <w:sectPr w:rsidR="00125866" w:rsidRPr="00125866" w:rsidSect="00125866">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66"/>
    <w:rsid w:val="00030AA1"/>
    <w:rsid w:val="00125866"/>
    <w:rsid w:val="00445176"/>
    <w:rsid w:val="008762AC"/>
    <w:rsid w:val="00A32904"/>
    <w:rsid w:val="00A86F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ECEE64C-2BFA-4DC1-8B3D-1819D9AC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25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qFormat/>
    <w:rsid w:val="00125866"/>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s>
      <w:spacing w:after="0" w:line="240" w:lineRule="auto"/>
      <w:outlineLvl w:val="2"/>
    </w:pPr>
    <w:rPr>
      <w:rFonts w:ascii="Trebuchet MS" w:eastAsia="Times New Roman" w:hAnsi="Trebuchet MS" w:cs="Trebuchet MS"/>
      <w:b/>
      <w:bCs/>
      <w:sz w:val="40"/>
      <w:szCs w:val="4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125866"/>
    <w:rPr>
      <w:rFonts w:ascii="Trebuchet MS" w:eastAsia="Times New Roman" w:hAnsi="Trebuchet MS" w:cs="Trebuchet MS"/>
      <w:b/>
      <w:bCs/>
      <w:sz w:val="40"/>
      <w:szCs w:val="40"/>
      <w:lang w:eastAsia="da-DK"/>
    </w:rPr>
  </w:style>
  <w:style w:type="character" w:customStyle="1" w:styleId="Overskrift1Tegn">
    <w:name w:val="Overskrift 1 Tegn"/>
    <w:basedOn w:val="Standardskrifttypeiafsnit"/>
    <w:link w:val="Overskrift1"/>
    <w:uiPriority w:val="9"/>
    <w:rsid w:val="00125866"/>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125866"/>
    <w:pPr>
      <w:spacing w:after="0" w:line="240" w:lineRule="auto"/>
    </w:pPr>
  </w:style>
  <w:style w:type="character" w:styleId="Hyperlink">
    <w:name w:val="Hyperlink"/>
    <w:basedOn w:val="Standardskrifttypeiafsnit"/>
    <w:uiPriority w:val="99"/>
    <w:unhideWhenUsed/>
    <w:rsid w:val="00125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Administrator</cp:lastModifiedBy>
  <cp:revision>2</cp:revision>
  <dcterms:created xsi:type="dcterms:W3CDTF">2016-01-18T13:53:00Z</dcterms:created>
  <dcterms:modified xsi:type="dcterms:W3CDTF">2017-05-29T07:38:00Z</dcterms:modified>
</cp:coreProperties>
</file>